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76C54" w14:textId="77777777" w:rsidR="00F31FE4" w:rsidRDefault="00F31FE4" w:rsidP="00AB407E">
      <w:pPr>
        <w:jc w:val="center"/>
        <w:rPr>
          <w:b/>
          <w:sz w:val="32"/>
          <w:szCs w:val="32"/>
        </w:rPr>
      </w:pPr>
    </w:p>
    <w:p w14:paraId="4C97AA44" w14:textId="77777777" w:rsidR="00F31FE4" w:rsidRDefault="00F31FE4" w:rsidP="00AB407E">
      <w:pPr>
        <w:jc w:val="center"/>
        <w:rPr>
          <w:b/>
          <w:sz w:val="32"/>
          <w:szCs w:val="32"/>
        </w:rPr>
      </w:pPr>
    </w:p>
    <w:p w14:paraId="59B6CAC9" w14:textId="5353B01A" w:rsidR="00AB407E" w:rsidRDefault="00AB407E" w:rsidP="00AB407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F</w:t>
      </w:r>
      <w:r w:rsidRPr="00AB407E">
        <w:rPr>
          <w:b/>
          <w:sz w:val="28"/>
          <w:szCs w:val="28"/>
        </w:rPr>
        <w:t>.H.L.M. REGIONAL WATER SUPPLY CORPORATION</w:t>
      </w:r>
    </w:p>
    <w:p w14:paraId="548E6905" w14:textId="77777777" w:rsidR="00AB407E" w:rsidRDefault="00AB407E" w:rsidP="00AB407E">
      <w:pPr>
        <w:jc w:val="center"/>
        <w:rPr>
          <w:sz w:val="28"/>
          <w:szCs w:val="28"/>
        </w:rPr>
      </w:pPr>
      <w:r>
        <w:rPr>
          <w:sz w:val="28"/>
          <w:szCs w:val="28"/>
        </w:rPr>
        <w:t>402 HCR 3110 South</w:t>
      </w:r>
    </w:p>
    <w:p w14:paraId="765FC326" w14:textId="5320F496" w:rsidR="00AB407E" w:rsidRDefault="00AB407E" w:rsidP="00AB407E">
      <w:pPr>
        <w:jc w:val="center"/>
        <w:rPr>
          <w:sz w:val="28"/>
          <w:szCs w:val="28"/>
        </w:rPr>
      </w:pPr>
      <w:smartTag w:uri="urn:schemas-microsoft-com:office:smarttags" w:element="City">
        <w:r>
          <w:rPr>
            <w:sz w:val="28"/>
            <w:szCs w:val="28"/>
          </w:rPr>
          <w:t>Penelope</w:t>
        </w:r>
      </w:smartTag>
      <w:r>
        <w:rPr>
          <w:sz w:val="28"/>
          <w:szCs w:val="28"/>
        </w:rPr>
        <w:t>, Texas 76676</w:t>
      </w:r>
    </w:p>
    <w:p w14:paraId="52CE7CF1" w14:textId="77777777" w:rsidR="00AB407E" w:rsidRDefault="00AB407E" w:rsidP="00AB407E">
      <w:pPr>
        <w:jc w:val="center"/>
        <w:rPr>
          <w:sz w:val="28"/>
          <w:szCs w:val="28"/>
        </w:rPr>
      </w:pPr>
    </w:p>
    <w:p w14:paraId="569C185E" w14:textId="72AFB980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04BAA">
        <w:rPr>
          <w:sz w:val="28"/>
          <w:szCs w:val="28"/>
        </w:rPr>
        <w:t>Annual Membership</w:t>
      </w:r>
      <w:r w:rsidR="006B3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of the F.H.L.M. Regional Water Supply Corporation will be held at </w:t>
      </w:r>
      <w:r w:rsidR="008D7089">
        <w:rPr>
          <w:sz w:val="28"/>
          <w:szCs w:val="28"/>
        </w:rPr>
        <w:t>6:</w:t>
      </w:r>
      <w:r w:rsidR="006B325C">
        <w:rPr>
          <w:sz w:val="28"/>
          <w:szCs w:val="28"/>
        </w:rPr>
        <w:t>0</w:t>
      </w:r>
      <w:r w:rsidR="008D7089">
        <w:rPr>
          <w:sz w:val="28"/>
          <w:szCs w:val="28"/>
        </w:rPr>
        <w:t>0</w:t>
      </w:r>
      <w:r>
        <w:rPr>
          <w:sz w:val="28"/>
          <w:szCs w:val="28"/>
        </w:rPr>
        <w:t xml:space="preserve"> p.m. on </w:t>
      </w:r>
      <w:r w:rsidR="00570A9E">
        <w:rPr>
          <w:sz w:val="28"/>
          <w:szCs w:val="28"/>
        </w:rPr>
        <w:t>Tuesday, April 22, 2025,</w:t>
      </w:r>
      <w:r>
        <w:rPr>
          <w:sz w:val="28"/>
          <w:szCs w:val="28"/>
        </w:rPr>
        <w:t xml:space="preserve"> at </w:t>
      </w:r>
      <w:r w:rsidR="006B325C">
        <w:rPr>
          <w:sz w:val="28"/>
          <w:szCs w:val="28"/>
        </w:rPr>
        <w:t xml:space="preserve">Axtell High School Cafeteria, 308 Ottawa, Axtell, </w:t>
      </w:r>
      <w:r w:rsidR="008D7089">
        <w:rPr>
          <w:sz w:val="28"/>
          <w:szCs w:val="28"/>
        </w:rPr>
        <w:t>Texas</w:t>
      </w:r>
      <w:r w:rsidR="006B325C">
        <w:rPr>
          <w:sz w:val="28"/>
          <w:szCs w:val="28"/>
        </w:rPr>
        <w:t>.</w:t>
      </w:r>
    </w:p>
    <w:p w14:paraId="3D5FC0CA" w14:textId="77777777" w:rsidR="008D7089" w:rsidRDefault="008D7089" w:rsidP="00AB407E">
      <w:pPr>
        <w:rPr>
          <w:sz w:val="28"/>
          <w:szCs w:val="28"/>
        </w:rPr>
      </w:pPr>
    </w:p>
    <w:p w14:paraId="1D73DBC7" w14:textId="77777777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ab/>
        <w:t>The agenda for the meeting is as follows:</w:t>
      </w:r>
    </w:p>
    <w:p w14:paraId="00C32555" w14:textId="7F25476F" w:rsidR="00AB407E" w:rsidRDefault="00AB407E" w:rsidP="00AB40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Call meeting to order at </w:t>
      </w:r>
      <w:r w:rsidR="00A46764">
        <w:rPr>
          <w:sz w:val="28"/>
          <w:szCs w:val="28"/>
        </w:rPr>
        <w:t>6:</w:t>
      </w:r>
      <w:r w:rsidR="0091774C">
        <w:rPr>
          <w:sz w:val="28"/>
          <w:szCs w:val="28"/>
        </w:rPr>
        <w:t>0</w:t>
      </w:r>
      <w:r>
        <w:rPr>
          <w:sz w:val="28"/>
          <w:szCs w:val="28"/>
        </w:rPr>
        <w:t>0 p.m. by President</w:t>
      </w:r>
    </w:p>
    <w:p w14:paraId="597BDEA8" w14:textId="77777777" w:rsidR="00AB407E" w:rsidRPr="00AB407E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Establish a quorum</w:t>
      </w:r>
    </w:p>
    <w:p w14:paraId="0019B664" w14:textId="77777777" w:rsidR="00AB407E" w:rsidRPr="00AB407E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Verify posting</w:t>
      </w:r>
    </w:p>
    <w:p w14:paraId="7576D3B8" w14:textId="75342804" w:rsidR="00AB407E" w:rsidRPr="006B325C" w:rsidRDefault="00AB407E" w:rsidP="00AB407E">
      <w:pPr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Open Public Forum</w:t>
      </w:r>
    </w:p>
    <w:p w14:paraId="6CF00987" w14:textId="6A147185" w:rsidR="006B325C" w:rsidRPr="004D0B37" w:rsidRDefault="006B325C" w:rsidP="00AB407E">
      <w:pPr>
        <w:numPr>
          <w:ilvl w:val="0"/>
          <w:numId w:val="1"/>
        </w:numPr>
        <w:rPr>
          <w:sz w:val="28"/>
          <w:szCs w:val="28"/>
        </w:rPr>
      </w:pPr>
      <w:r w:rsidRPr="004D0B37">
        <w:rPr>
          <w:sz w:val="28"/>
          <w:szCs w:val="28"/>
        </w:rPr>
        <w:t xml:space="preserve">Election of </w:t>
      </w:r>
      <w:r w:rsidR="00E04BAA" w:rsidRPr="004D0B37">
        <w:rPr>
          <w:sz w:val="28"/>
          <w:szCs w:val="28"/>
        </w:rPr>
        <w:t>Directors</w:t>
      </w:r>
    </w:p>
    <w:p w14:paraId="60F41323" w14:textId="3E1765DF" w:rsidR="006B325C" w:rsidRPr="004D0B37" w:rsidRDefault="00E04BAA" w:rsidP="00AB407E">
      <w:pPr>
        <w:numPr>
          <w:ilvl w:val="0"/>
          <w:numId w:val="1"/>
        </w:numPr>
        <w:rPr>
          <w:sz w:val="28"/>
          <w:szCs w:val="28"/>
        </w:rPr>
      </w:pPr>
      <w:r w:rsidRPr="004D0B37">
        <w:rPr>
          <w:sz w:val="28"/>
          <w:szCs w:val="28"/>
        </w:rPr>
        <w:t>Confirmation of</w:t>
      </w:r>
      <w:r w:rsidR="00CE7E5D" w:rsidRPr="004D0B37">
        <w:rPr>
          <w:sz w:val="28"/>
          <w:szCs w:val="28"/>
        </w:rPr>
        <w:t xml:space="preserve"> Directors</w:t>
      </w:r>
    </w:p>
    <w:p w14:paraId="41ACF8FA" w14:textId="77777777" w:rsidR="00AB407E" w:rsidRPr="008D7089" w:rsidRDefault="00AB407E" w:rsidP="00AB407E">
      <w:pPr>
        <w:numPr>
          <w:ilvl w:val="0"/>
          <w:numId w:val="1"/>
        </w:numPr>
        <w:rPr>
          <w:sz w:val="28"/>
          <w:szCs w:val="28"/>
        </w:rPr>
      </w:pPr>
      <w:r w:rsidRPr="008D7089">
        <w:rPr>
          <w:sz w:val="28"/>
          <w:szCs w:val="28"/>
        </w:rPr>
        <w:t>Adjournment of meeting</w:t>
      </w:r>
    </w:p>
    <w:p w14:paraId="23D85E06" w14:textId="77777777" w:rsidR="00AB407E" w:rsidRDefault="00AB407E" w:rsidP="00AB407E">
      <w:pPr>
        <w:rPr>
          <w:sz w:val="28"/>
          <w:szCs w:val="28"/>
        </w:rPr>
      </w:pPr>
    </w:p>
    <w:p w14:paraId="3E9BBF6E" w14:textId="00D301B2" w:rsidR="00AB407E" w:rsidRDefault="00AB407E" w:rsidP="00AB40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items may be considered, deliberated and or acted upon in a different order than se</w:t>
      </w:r>
      <w:r w:rsidR="0091774C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 xml:space="preserve"> forth above.</w:t>
      </w:r>
    </w:p>
    <w:p w14:paraId="780BC217" w14:textId="77777777" w:rsidR="00AB407E" w:rsidRDefault="00AB407E" w:rsidP="00AB407E">
      <w:pPr>
        <w:rPr>
          <w:sz w:val="28"/>
          <w:szCs w:val="28"/>
          <w:u w:val="single"/>
        </w:rPr>
      </w:pPr>
    </w:p>
    <w:p w14:paraId="7621D21B" w14:textId="752B2923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Posted </w:t>
      </w:r>
      <w:r w:rsidR="00F4336A">
        <w:rPr>
          <w:sz w:val="28"/>
          <w:szCs w:val="28"/>
        </w:rPr>
        <w:t>April 10</w:t>
      </w:r>
      <w:r w:rsidR="00F31FE4">
        <w:rPr>
          <w:sz w:val="28"/>
          <w:szCs w:val="28"/>
        </w:rPr>
        <w:t>. 202</w:t>
      </w:r>
      <w:r w:rsidR="00F4336A">
        <w:rPr>
          <w:sz w:val="28"/>
          <w:szCs w:val="28"/>
        </w:rPr>
        <w:t>5</w:t>
      </w:r>
    </w:p>
    <w:p w14:paraId="0A86496D" w14:textId="77777777" w:rsidR="00AB407E" w:rsidRDefault="00AB407E" w:rsidP="00AB407E">
      <w:pPr>
        <w:rPr>
          <w:sz w:val="28"/>
          <w:szCs w:val="28"/>
        </w:rPr>
      </w:pPr>
    </w:p>
    <w:p w14:paraId="5CBB9890" w14:textId="77777777" w:rsidR="00AB407E" w:rsidRDefault="00AB407E" w:rsidP="00AB407E">
      <w:pPr>
        <w:rPr>
          <w:sz w:val="28"/>
          <w:szCs w:val="28"/>
        </w:rPr>
      </w:pPr>
    </w:p>
    <w:p w14:paraId="23D8AE78" w14:textId="77777777" w:rsidR="00AB407E" w:rsidRDefault="00AB407E" w:rsidP="00AB407E">
      <w:pPr>
        <w:rPr>
          <w:sz w:val="28"/>
          <w:szCs w:val="28"/>
        </w:rPr>
      </w:pPr>
    </w:p>
    <w:p w14:paraId="4AAA097C" w14:textId="77777777" w:rsidR="00AB407E" w:rsidRDefault="00AB407E" w:rsidP="00AB407E">
      <w:pPr>
        <w:rPr>
          <w:sz w:val="28"/>
          <w:szCs w:val="28"/>
        </w:rPr>
      </w:pPr>
      <w:r>
        <w:rPr>
          <w:sz w:val="28"/>
          <w:szCs w:val="28"/>
        </w:rPr>
        <w:t xml:space="preserve">Tricia </w:t>
      </w:r>
      <w:r w:rsidR="008B25B3">
        <w:rPr>
          <w:sz w:val="28"/>
          <w:szCs w:val="28"/>
        </w:rPr>
        <w:t>Freytag</w:t>
      </w:r>
    </w:p>
    <w:p w14:paraId="783AB65B" w14:textId="109DAEF2" w:rsidR="008B25B3" w:rsidRDefault="00F4336A" w:rsidP="00AB407E">
      <w:pPr>
        <w:rPr>
          <w:sz w:val="28"/>
          <w:szCs w:val="28"/>
        </w:rPr>
      </w:pPr>
      <w:r>
        <w:rPr>
          <w:sz w:val="28"/>
          <w:szCs w:val="28"/>
        </w:rPr>
        <w:t>Secretary/Treasurer</w:t>
      </w:r>
    </w:p>
    <w:p w14:paraId="7F72B8DE" w14:textId="77777777" w:rsidR="00AB407E" w:rsidRPr="00AB407E" w:rsidRDefault="00AB407E" w:rsidP="00AB407E">
      <w:pPr>
        <w:rPr>
          <w:sz w:val="32"/>
          <w:szCs w:val="32"/>
        </w:rPr>
      </w:pPr>
      <w:r>
        <w:rPr>
          <w:sz w:val="28"/>
          <w:szCs w:val="28"/>
        </w:rPr>
        <w:t>F.H.L.M. Regional Water Supply Corporation</w:t>
      </w:r>
    </w:p>
    <w:sectPr w:rsidR="00AB407E" w:rsidRPr="00AB407E" w:rsidSect="000077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56BAA"/>
    <w:multiLevelType w:val="hybridMultilevel"/>
    <w:tmpl w:val="2BA82610"/>
    <w:lvl w:ilvl="0" w:tplc="8752B8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1" w:tplc="6212A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7288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7E"/>
    <w:rsid w:val="0000524C"/>
    <w:rsid w:val="0000777D"/>
    <w:rsid w:val="00025B33"/>
    <w:rsid w:val="00026EA1"/>
    <w:rsid w:val="00035FFE"/>
    <w:rsid w:val="00142FCD"/>
    <w:rsid w:val="00154B7A"/>
    <w:rsid w:val="00202373"/>
    <w:rsid w:val="00252342"/>
    <w:rsid w:val="002F7F6F"/>
    <w:rsid w:val="0046534E"/>
    <w:rsid w:val="004D0B37"/>
    <w:rsid w:val="00543551"/>
    <w:rsid w:val="00570A9E"/>
    <w:rsid w:val="005E219A"/>
    <w:rsid w:val="006412DD"/>
    <w:rsid w:val="006B325C"/>
    <w:rsid w:val="006E59BB"/>
    <w:rsid w:val="007C326A"/>
    <w:rsid w:val="008B25B3"/>
    <w:rsid w:val="008C4D23"/>
    <w:rsid w:val="008D7089"/>
    <w:rsid w:val="0091774C"/>
    <w:rsid w:val="00967756"/>
    <w:rsid w:val="009A13A2"/>
    <w:rsid w:val="009A7C56"/>
    <w:rsid w:val="00A12E1D"/>
    <w:rsid w:val="00A46764"/>
    <w:rsid w:val="00AB407E"/>
    <w:rsid w:val="00B05358"/>
    <w:rsid w:val="00B058BD"/>
    <w:rsid w:val="00B20A76"/>
    <w:rsid w:val="00B36B44"/>
    <w:rsid w:val="00B652F9"/>
    <w:rsid w:val="00BB2B7B"/>
    <w:rsid w:val="00BC08C8"/>
    <w:rsid w:val="00C75964"/>
    <w:rsid w:val="00CE3DE6"/>
    <w:rsid w:val="00CE7E5D"/>
    <w:rsid w:val="00D56527"/>
    <w:rsid w:val="00E0270A"/>
    <w:rsid w:val="00E04BAA"/>
    <w:rsid w:val="00F31FE4"/>
    <w:rsid w:val="00F4336A"/>
    <w:rsid w:val="00F56C43"/>
    <w:rsid w:val="00F77430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CE4DAB"/>
  <w15:docId w15:val="{33C842BA-6280-4242-8A20-350B2588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7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Mount Calm</dc:creator>
  <cp:lastModifiedBy>Tricia Freytag</cp:lastModifiedBy>
  <cp:revision>3</cp:revision>
  <cp:lastPrinted>2025-04-09T15:48:00Z</cp:lastPrinted>
  <dcterms:created xsi:type="dcterms:W3CDTF">2025-04-09T15:24:00Z</dcterms:created>
  <dcterms:modified xsi:type="dcterms:W3CDTF">2025-04-09T15:48:00Z</dcterms:modified>
</cp:coreProperties>
</file>